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635BC" w14:textId="77777777" w:rsidR="001B3BEB" w:rsidRPr="00FE0426" w:rsidRDefault="001B3BEB" w:rsidP="001B3B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A7D7DCD" wp14:editId="5B4FCF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83D3F" w14:textId="77777777" w:rsidR="001B3BEB" w:rsidRPr="00FE0426" w:rsidRDefault="001B3BEB" w:rsidP="001B3BE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D026C74" w14:textId="77777777" w:rsidR="001B3BEB" w:rsidRPr="00FE0426" w:rsidRDefault="001B3BEB" w:rsidP="001B3BE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107A4C9" w14:textId="77777777" w:rsidR="001B3BEB" w:rsidRDefault="001B3BEB" w:rsidP="001B3B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D499C97" w14:textId="77777777" w:rsidR="001B3BEB" w:rsidRDefault="001B3BEB" w:rsidP="001B3B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094A70" w14:textId="77777777" w:rsidR="001B3BEB" w:rsidRPr="00FE0426" w:rsidRDefault="001B3BEB" w:rsidP="001B3B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B796EA5" w14:textId="77777777" w:rsidR="001B3BEB" w:rsidRPr="00FE0426" w:rsidRDefault="001B3BEB" w:rsidP="001B3B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C96A67A" w14:textId="74DA6C83" w:rsidR="001B3BEB" w:rsidRPr="00FE0426" w:rsidRDefault="001B3BEB" w:rsidP="001B3B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936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5336-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1B3BEB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14:paraId="739CA002" w14:textId="77777777" w:rsidR="00096979" w:rsidRPr="00096979" w:rsidRDefault="00096979" w:rsidP="001B3BEB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122C9227" w:rsidR="00096979" w:rsidRPr="00096979" w:rsidRDefault="00096979" w:rsidP="001B3BEB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29492A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29492A">
        <w:rPr>
          <w:rFonts w:ascii="Times New Roman" w:hAnsi="Times New Roman" w:cs="Times New Roman"/>
          <w:b/>
          <w:bCs/>
          <w:sz w:val="24"/>
          <w:szCs w:val="24"/>
          <w:lang w:val="uk-UA"/>
        </w:rPr>
        <w:t>048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29492A">
        <w:rPr>
          <w:rFonts w:ascii="Times New Roman" w:hAnsi="Times New Roman" w:cs="Times New Roman"/>
          <w:b/>
          <w:bCs/>
          <w:sz w:val="24"/>
          <w:szCs w:val="24"/>
          <w:lang w:val="uk-UA"/>
        </w:rPr>
        <w:t>0006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27CB474A" w:rsidR="00096979" w:rsidRPr="00096979" w:rsidRDefault="004B3EDF" w:rsidP="001B3BEB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r w:rsidR="00002688">
        <w:rPr>
          <w:rFonts w:ascii="Times New Roman" w:hAnsi="Times New Roman" w:cs="Times New Roman"/>
          <w:b/>
          <w:bCs/>
          <w:sz w:val="24"/>
          <w:szCs w:val="24"/>
          <w:lang w:val="uk-UA"/>
        </w:rPr>
        <w:t>, вул. Шевченка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7CA8B940" w:rsidR="00096979" w:rsidRPr="00096979" w:rsidRDefault="00096979" w:rsidP="001B3BEB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29492A">
        <w:rPr>
          <w:rFonts w:ascii="Times New Roman" w:hAnsi="Times New Roman" w:cs="Times New Roman"/>
          <w:b/>
          <w:bCs/>
          <w:sz w:val="24"/>
          <w:szCs w:val="24"/>
          <w:lang w:val="uk-UA"/>
        </w:rPr>
        <w:t>Бринчак</w:t>
      </w:r>
      <w:proofErr w:type="spellEnd"/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9492A">
        <w:rPr>
          <w:rFonts w:ascii="Times New Roman" w:hAnsi="Times New Roman" w:cs="Times New Roman"/>
          <w:b/>
          <w:bCs/>
          <w:sz w:val="24"/>
          <w:szCs w:val="24"/>
          <w:lang w:val="uk-UA"/>
        </w:rPr>
        <w:t>Ірина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9492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Олександрівна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09CF14" w14:textId="0F2B0231" w:rsidR="008F44C2" w:rsidRPr="00CD3E8B" w:rsidRDefault="008F44C2" w:rsidP="008F44C2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5 ст. 68 Регламенту Бучанської міської ради, затвердженого рішенням Бучанської міської ради від 02.12.2020 № 17-2-</w:t>
      </w:r>
      <w:r w:rsidRPr="0038625C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результатами поіменного голосування питання № </w:t>
      </w:r>
      <w:r w:rsidR="00DB0501">
        <w:rPr>
          <w:rFonts w:ascii="Times New Roman" w:eastAsia="Calibri" w:hAnsi="Times New Roman" w:cs="Times New Roman"/>
          <w:sz w:val="24"/>
          <w:szCs w:val="24"/>
          <w:lang w:val="uk-UA"/>
        </w:rPr>
        <w:t>90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порядку денного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73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сесії Бучанської міської ради, а саме рішення «</w:t>
      </w:r>
      <w:r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Pr="00CD3E8B"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CD3E8B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землеустрою. Про зміну цільового призначення земельної ділянки приватної власності (к. н. </w:t>
      </w:r>
      <w:r w:rsidRPr="008F44C2">
        <w:rPr>
          <w:rFonts w:ascii="Times New Roman" w:hAnsi="Times New Roman" w:cs="Times New Roman"/>
          <w:sz w:val="24"/>
          <w:szCs w:val="24"/>
          <w:lang w:val="uk-UA"/>
        </w:rPr>
        <w:t>3210800000:01:048:0006</w:t>
      </w:r>
      <w:r w:rsidRPr="00CD3E8B">
        <w:rPr>
          <w:rFonts w:ascii="Times New Roman" w:hAnsi="Times New Roman" w:cs="Times New Roman"/>
          <w:sz w:val="24"/>
          <w:szCs w:val="24"/>
          <w:lang w:val="uk-UA"/>
        </w:rPr>
        <w:t>), м. Буча</w:t>
      </w:r>
      <w:r w:rsidR="00002688">
        <w:rPr>
          <w:rFonts w:ascii="Times New Roman" w:hAnsi="Times New Roman" w:cs="Times New Roman"/>
          <w:sz w:val="24"/>
          <w:szCs w:val="24"/>
          <w:lang w:val="uk-UA"/>
        </w:rPr>
        <w:t>, вул. Шевченка,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власник </w:t>
      </w:r>
      <w:r w:rsidR="0000268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8F44C2">
        <w:rPr>
          <w:rFonts w:ascii="Times New Roman" w:hAnsi="Times New Roman" w:cs="Times New Roman"/>
          <w:sz w:val="24"/>
          <w:szCs w:val="24"/>
          <w:lang w:val="uk-UA"/>
        </w:rPr>
        <w:t>Бринчак</w:t>
      </w:r>
      <w:proofErr w:type="spellEnd"/>
      <w:r w:rsidRPr="008F44C2">
        <w:rPr>
          <w:rFonts w:ascii="Times New Roman" w:hAnsi="Times New Roman" w:cs="Times New Roman"/>
          <w:sz w:val="24"/>
          <w:szCs w:val="24"/>
          <w:lang w:val="uk-UA"/>
        </w:rPr>
        <w:t xml:space="preserve"> Ірина Олександрівна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отримало необхідної більшості голосів на підтримку, вважається відхиленим (відмовлено у задоволені, нада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ні дозволу),  Законом України «Про місцеве самоврядування в Україні», міська рада</w:t>
      </w:r>
    </w:p>
    <w:bookmarkEnd w:id="4"/>
    <w:bookmarkEnd w:id="5"/>
    <w:bookmarkEnd w:id="6"/>
    <w:p w14:paraId="0CDCFB82" w14:textId="77777777" w:rsidR="008F44C2" w:rsidRDefault="008F44C2" w:rsidP="006126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158E7BA" w14:textId="2ABEA4C9" w:rsidR="008F44C2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9C39C6" w14:textId="711CFA7B" w:rsidR="008F44C2" w:rsidRPr="0038625C" w:rsidRDefault="008F44C2" w:rsidP="008F44C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7" w:name="_Hlk180151392"/>
      <w:r>
        <w:rPr>
          <w:rFonts w:eastAsiaTheme="minorHAnsi"/>
          <w:lang w:val="uk-UA" w:eastAsia="en-US"/>
        </w:rPr>
        <w:t xml:space="preserve">Відхилити рішення </w:t>
      </w:r>
      <w:bookmarkEnd w:id="7"/>
      <w:r w:rsidRPr="0038625C">
        <w:rPr>
          <w:rFonts w:eastAsia="Calibri"/>
          <w:lang w:val="uk-UA"/>
        </w:rPr>
        <w:t>«</w:t>
      </w:r>
      <w:r w:rsidRPr="00CD3E8B">
        <w:rPr>
          <w:lang w:val="uk-UA"/>
        </w:rPr>
        <w:t xml:space="preserve">Про затвердження </w:t>
      </w:r>
      <w:proofErr w:type="spellStart"/>
      <w:r w:rsidRPr="00CD3E8B">
        <w:rPr>
          <w:lang w:val="uk-UA"/>
        </w:rPr>
        <w:t>про</w:t>
      </w:r>
      <w:r>
        <w:rPr>
          <w:lang w:val="uk-UA"/>
        </w:rPr>
        <w:t>є</w:t>
      </w:r>
      <w:r w:rsidRPr="00CD3E8B">
        <w:rPr>
          <w:lang w:val="uk-UA"/>
        </w:rPr>
        <w:t>кту</w:t>
      </w:r>
      <w:proofErr w:type="spellEnd"/>
      <w:r w:rsidRPr="00CD3E8B">
        <w:rPr>
          <w:lang w:val="uk-UA"/>
        </w:rPr>
        <w:t xml:space="preserve"> землеустрою. Про зміну цільового призначення земельної ділянки приватної власності (к. н. </w:t>
      </w:r>
      <w:r w:rsidRPr="008F44C2">
        <w:rPr>
          <w:lang w:val="uk-UA"/>
        </w:rPr>
        <w:t>3210800000:01:048:0006</w:t>
      </w:r>
      <w:r w:rsidRPr="00CD3E8B">
        <w:rPr>
          <w:lang w:val="uk-UA"/>
        </w:rPr>
        <w:t>), м. Буча</w:t>
      </w:r>
      <w:r w:rsidR="00002688">
        <w:rPr>
          <w:lang w:val="uk-UA"/>
        </w:rPr>
        <w:t>, вул. Шевченка,</w:t>
      </w:r>
      <w:r>
        <w:rPr>
          <w:lang w:val="uk-UA"/>
        </w:rPr>
        <w:t xml:space="preserve"> </w:t>
      </w:r>
      <w:r w:rsidRPr="00CD3E8B">
        <w:rPr>
          <w:lang w:val="uk-UA"/>
        </w:rPr>
        <w:t xml:space="preserve">власник гр. </w:t>
      </w:r>
      <w:proofErr w:type="spellStart"/>
      <w:r w:rsidRPr="008F44C2">
        <w:rPr>
          <w:lang w:val="uk-UA"/>
        </w:rPr>
        <w:t>Бринчак</w:t>
      </w:r>
      <w:proofErr w:type="spellEnd"/>
      <w:r w:rsidRPr="008F44C2">
        <w:rPr>
          <w:lang w:val="uk-UA"/>
        </w:rPr>
        <w:t xml:space="preserve"> Ірина Олександрівна</w:t>
      </w:r>
      <w:r>
        <w:rPr>
          <w:rFonts w:eastAsia="Calibri"/>
          <w:lang w:val="uk-UA"/>
        </w:rPr>
        <w:t xml:space="preserve">», </w:t>
      </w:r>
      <w:bookmarkStart w:id="8" w:name="_Hlk180151435"/>
      <w:r>
        <w:rPr>
          <w:rFonts w:eastAsia="Calibri"/>
          <w:lang w:val="uk-UA"/>
        </w:rPr>
        <w:t>відповідно до результатів поіменного голосування.</w:t>
      </w:r>
      <w:bookmarkEnd w:id="8"/>
    </w:p>
    <w:p w14:paraId="68FD5326" w14:textId="77777777" w:rsidR="008F44C2" w:rsidRPr="0038625C" w:rsidRDefault="008F44C2" w:rsidP="008F44C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9" w:name="_Hlk180151444"/>
      <w:r>
        <w:rPr>
          <w:rFonts w:eastAsia="Calibri"/>
          <w:lang w:val="uk-UA"/>
        </w:rPr>
        <w:t>Повідомити заявника про прийняте радою рішення.</w:t>
      </w:r>
    </w:p>
    <w:p w14:paraId="596BCD9E" w14:textId="77777777" w:rsidR="008F44C2" w:rsidRDefault="008F44C2" w:rsidP="008F44C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природокористування, реалізації та впровадження реформ, містобудування та архітектури.</w:t>
      </w:r>
    </w:p>
    <w:bookmarkEnd w:id="9"/>
    <w:p w14:paraId="661871FB" w14:textId="17BC070F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678A11" w14:textId="562869D1" w:rsidR="008F44C2" w:rsidRDefault="008F44C2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770673E" w14:textId="5E359A13" w:rsidR="008F44C2" w:rsidRDefault="008F44C2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964C1F7" w14:textId="3971EC42" w:rsidR="008F44C2" w:rsidRDefault="008F44C2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D43B0A" w14:textId="77777777" w:rsidR="008F44C2" w:rsidRDefault="008F44C2" w:rsidP="00002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55ED0" w14:textId="77777777" w:rsidR="004B323F" w:rsidRDefault="004B323F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7A9CC929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0026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D4CD69E" w14:textId="77777777" w:rsidR="007B217A" w:rsidRPr="004E44CB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17D24205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3B6C64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BA2979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FBF360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B4716F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7074B5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030D84" w14:textId="77777777" w:rsidR="008F44C2" w:rsidRDefault="008F44C2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BC1D00" w14:textId="77777777" w:rsidR="008F44C2" w:rsidRDefault="008F44C2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F3B446" w14:textId="77777777" w:rsidR="008F44C2" w:rsidRDefault="008F44C2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47A5C3" w14:textId="77777777" w:rsidR="008F44C2" w:rsidRDefault="008F44C2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805821" w14:textId="6BDE29F2" w:rsidR="008F44C2" w:rsidRDefault="008F44C2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FC1316" w14:textId="15751BAC" w:rsidR="00002688" w:rsidRDefault="00002688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B33F72" w14:textId="1F95C777" w:rsidR="00002688" w:rsidRDefault="00002688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0301AB" w14:textId="77777777" w:rsidR="00002688" w:rsidRDefault="00002688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8753E1" w14:textId="77777777" w:rsidR="008F44C2" w:rsidRDefault="008F44C2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3A253C" w14:textId="7BC1E551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8B354B3" w14:textId="77777777" w:rsidR="007B217A" w:rsidRPr="007C3C34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22C53211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1E8441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7C46F6D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5F3A32E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EC812D9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C87E179" w14:textId="77777777" w:rsidR="007B217A" w:rsidRDefault="007B217A" w:rsidP="007B21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5768086" w14:textId="77777777" w:rsidR="00C71BF6" w:rsidRDefault="00C71BF6" w:rsidP="00C71BF6">
      <w:pPr>
        <w:spacing w:after="160" w:line="254" w:lineRule="auto"/>
        <w:rPr>
          <w:lang w:val="uk-UA"/>
        </w:rPr>
      </w:pPr>
    </w:p>
    <w:p w14:paraId="2E2D592A" w14:textId="77777777" w:rsidR="00C71BF6" w:rsidRDefault="00C71BF6" w:rsidP="00C71BF6"/>
    <w:p w14:paraId="1CC27AD9" w14:textId="77777777" w:rsidR="00C71BF6" w:rsidRDefault="00C71BF6" w:rsidP="00C71BF6"/>
    <w:p w14:paraId="6BEFA175" w14:textId="77777777" w:rsidR="00C71BF6" w:rsidRPr="00287C5C" w:rsidRDefault="00C71BF6" w:rsidP="00C71BF6">
      <w:pPr>
        <w:rPr>
          <w:lang w:val="uk-UA"/>
        </w:rPr>
      </w:pPr>
    </w:p>
    <w:p w14:paraId="1E7AD5D0" w14:textId="26FFD355" w:rsidR="00FE0426" w:rsidRDefault="00FE0426" w:rsidP="006126D7"/>
    <w:p w14:paraId="0004FAE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AF0FF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5B1854" w14:textId="77777777" w:rsidR="001D669A" w:rsidRPr="006126D7" w:rsidRDefault="001D669A" w:rsidP="006126D7"/>
    <w:sectPr w:rsidR="001D669A" w:rsidRPr="006126D7" w:rsidSect="00002688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2688"/>
    <w:rsid w:val="000609C0"/>
    <w:rsid w:val="00065CEE"/>
    <w:rsid w:val="000664FB"/>
    <w:rsid w:val="000703E0"/>
    <w:rsid w:val="00096979"/>
    <w:rsid w:val="000A1370"/>
    <w:rsid w:val="000D6C1B"/>
    <w:rsid w:val="001434E8"/>
    <w:rsid w:val="001A6538"/>
    <w:rsid w:val="001B3BEB"/>
    <w:rsid w:val="001D669A"/>
    <w:rsid w:val="001E4397"/>
    <w:rsid w:val="0022304E"/>
    <w:rsid w:val="00247E25"/>
    <w:rsid w:val="0029492A"/>
    <w:rsid w:val="002B68AD"/>
    <w:rsid w:val="002D60F8"/>
    <w:rsid w:val="003C1D8A"/>
    <w:rsid w:val="0044223F"/>
    <w:rsid w:val="004A7C6E"/>
    <w:rsid w:val="004B323F"/>
    <w:rsid w:val="004B3EDF"/>
    <w:rsid w:val="004D7857"/>
    <w:rsid w:val="00540FD4"/>
    <w:rsid w:val="00551978"/>
    <w:rsid w:val="005667CC"/>
    <w:rsid w:val="00582B29"/>
    <w:rsid w:val="005F2F80"/>
    <w:rsid w:val="006126D7"/>
    <w:rsid w:val="00643264"/>
    <w:rsid w:val="006C4026"/>
    <w:rsid w:val="006E6C0B"/>
    <w:rsid w:val="006F7B70"/>
    <w:rsid w:val="007015D5"/>
    <w:rsid w:val="00701F1E"/>
    <w:rsid w:val="00717227"/>
    <w:rsid w:val="00746D54"/>
    <w:rsid w:val="007862D6"/>
    <w:rsid w:val="00793643"/>
    <w:rsid w:val="00796D53"/>
    <w:rsid w:val="007B217A"/>
    <w:rsid w:val="007E6937"/>
    <w:rsid w:val="008944C1"/>
    <w:rsid w:val="008B0F5B"/>
    <w:rsid w:val="008F44C2"/>
    <w:rsid w:val="009524B8"/>
    <w:rsid w:val="00A149BC"/>
    <w:rsid w:val="00A33ECD"/>
    <w:rsid w:val="00A44733"/>
    <w:rsid w:val="00A56DFF"/>
    <w:rsid w:val="00AA20D6"/>
    <w:rsid w:val="00AB4ABF"/>
    <w:rsid w:val="00AC7CB6"/>
    <w:rsid w:val="00AD29E9"/>
    <w:rsid w:val="00AD6E29"/>
    <w:rsid w:val="00B56F67"/>
    <w:rsid w:val="00B667AC"/>
    <w:rsid w:val="00BB3BEE"/>
    <w:rsid w:val="00C02D91"/>
    <w:rsid w:val="00C6609F"/>
    <w:rsid w:val="00C71BF6"/>
    <w:rsid w:val="00CE2FAD"/>
    <w:rsid w:val="00CE6DA7"/>
    <w:rsid w:val="00DA4A95"/>
    <w:rsid w:val="00DB0501"/>
    <w:rsid w:val="00DC5119"/>
    <w:rsid w:val="00EA7FF6"/>
    <w:rsid w:val="00ED57E5"/>
    <w:rsid w:val="00EF1408"/>
    <w:rsid w:val="00F045C7"/>
    <w:rsid w:val="00F0723D"/>
    <w:rsid w:val="00FB622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1421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9</cp:revision>
  <cp:lastPrinted>2025-03-06T07:17:00Z</cp:lastPrinted>
  <dcterms:created xsi:type="dcterms:W3CDTF">2025-02-19T08:56:00Z</dcterms:created>
  <dcterms:modified xsi:type="dcterms:W3CDTF">2025-03-06T07:18:00Z</dcterms:modified>
</cp:coreProperties>
</file>